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3" w:type="dxa"/>
        <w:tblInd w:w="-176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422"/>
        <w:gridCol w:w="501"/>
      </w:tblGrid>
      <w:tr w:rsidR="00005ECF" w:rsidTr="007116FE">
        <w:trPr>
          <w:trHeight w:val="2366"/>
        </w:trPr>
        <w:tc>
          <w:tcPr>
            <w:tcW w:w="10422" w:type="dxa"/>
          </w:tcPr>
          <w:tbl>
            <w:tblPr>
              <w:tblpPr w:leftFromText="180" w:rightFromText="180" w:vertAnchor="text" w:horzAnchor="margin" w:tblpY="192"/>
              <w:tblOverlap w:val="never"/>
              <w:tblW w:w="10206" w:type="dxa"/>
              <w:tblBorders>
                <w:bottom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626"/>
              <w:gridCol w:w="8580"/>
            </w:tblGrid>
            <w:tr w:rsidR="007116FE" w:rsidTr="007116FE">
              <w:trPr>
                <w:trHeight w:val="2366"/>
              </w:trPr>
              <w:tc>
                <w:tcPr>
                  <w:tcW w:w="1626" w:type="dxa"/>
                </w:tcPr>
                <w:p w:rsidR="007116FE" w:rsidRDefault="007116FE" w:rsidP="007116FE">
                  <w:pPr>
                    <w:pStyle w:val="Header"/>
                    <w:jc w:val="center"/>
                  </w:pPr>
                  <w:r>
                    <w:rPr>
                      <w:rFonts w:ascii="Bookman Old Style" w:hAnsi="Bookman Old Style"/>
                    </w:rPr>
                    <w:br w:type="page"/>
                  </w:r>
                  <w:r>
                    <w:rPr>
                      <w:noProof/>
                      <w:szCs w:val="24"/>
                      <w:lang w:val="id-ID" w:eastAsia="id-ID"/>
                    </w:rPr>
                    <w:drawing>
                      <wp:inline distT="0" distB="0" distL="0" distR="0" wp14:anchorId="208F02EA" wp14:editId="296F8C92">
                        <wp:extent cx="876300" cy="1076325"/>
                        <wp:effectExtent l="19050" t="0" r="0" b="0"/>
                        <wp:docPr id="1" name="Picture 4" descr="logo unand asli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80" w:type="dxa"/>
                </w:tcPr>
                <w:p w:rsidR="007116FE" w:rsidRDefault="007116FE" w:rsidP="007116FE">
                  <w:pPr>
                    <w:pStyle w:val="Title"/>
                    <w:rPr>
                      <w:rFonts w:ascii="Times New Roman" w:hAnsi="Times New Roman"/>
                      <w:b w:val="0"/>
                      <w:bCs w:val="0"/>
                      <w:color w:val="000000"/>
                      <w:szCs w:val="32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Cs w:val="32"/>
                    </w:rPr>
                    <w:t>KEMENTERIAN PENDIDIKAN, KEBUDAYAAN,</w:t>
                  </w:r>
                </w:p>
                <w:p w:rsidR="007116FE" w:rsidRDefault="007116FE" w:rsidP="007116FE">
                  <w:pPr>
                    <w:pStyle w:val="Title"/>
                    <w:rPr>
                      <w:rFonts w:ascii="Times New Roman" w:hAnsi="Times New Roman"/>
                      <w:b w:val="0"/>
                      <w:bCs w:val="0"/>
                      <w:color w:val="000000"/>
                      <w:szCs w:val="32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Cs w:val="32"/>
                    </w:rPr>
                    <w:t>RISET, DAN TEKNOLOGI</w:t>
                  </w:r>
                </w:p>
                <w:p w:rsidR="007116FE" w:rsidRDefault="007116FE" w:rsidP="007116FE">
                  <w:pPr>
                    <w:pStyle w:val="Title"/>
                    <w:tabs>
                      <w:tab w:val="left" w:pos="470"/>
                      <w:tab w:val="center" w:pos="4144"/>
                    </w:tabs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UNIVERSITAS ANDALAS</w:t>
                  </w:r>
                </w:p>
                <w:p w:rsidR="007116FE" w:rsidRDefault="007116FE" w:rsidP="007116FE">
                  <w:pPr>
                    <w:pStyle w:val="Titl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LEMBAGA PENELITIAN DAN </w:t>
                  </w:r>
                </w:p>
                <w:p w:rsidR="007116FE" w:rsidRDefault="007116FE" w:rsidP="007116FE">
                  <w:pPr>
                    <w:pStyle w:val="Title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PENGABDIAN KEPADA MASYARAKAT</w:t>
                  </w:r>
                </w:p>
                <w:p w:rsidR="007116FE" w:rsidRDefault="007116FE" w:rsidP="007116FE">
                  <w:pPr>
                    <w:pStyle w:val="Title"/>
                    <w:ind w:left="-4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</w:rPr>
                    <w:t xml:space="preserve">Alamat : Gedung STP Lantai II sekitaran Fak Teknik , Limau Manis Padang - 25163 </w:t>
                  </w:r>
                </w:p>
                <w:p w:rsidR="007116FE" w:rsidRDefault="007116FE" w:rsidP="007116FE">
                  <w:pPr>
                    <w:pStyle w:val="Title"/>
                    <w:ind w:left="-4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</w:rPr>
                    <w:t>Telepon : 075172645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2"/>
                    </w:rPr>
                    <w:t xml:space="preserve">, Faksimile : 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</w:rPr>
                    <w:t>075172645</w:t>
                  </w:r>
                </w:p>
                <w:p w:rsidR="007116FE" w:rsidRDefault="007116FE" w:rsidP="007116FE">
                  <w:pPr>
                    <w:pStyle w:val="Title"/>
                    <w:ind w:left="-4"/>
                    <w:jc w:val="left"/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 w:val="24"/>
                    </w:rPr>
                    <w:t xml:space="preserve">Laman : http://lppm.unand.ac.id      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</w:rPr>
                    <w:t>e-mail :</w:t>
                  </w: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</w:rPr>
                    <w:t xml:space="preserve"> sekretariat_lppm@unand.ac.id</w:t>
                  </w:r>
                </w:p>
              </w:tc>
            </w:tr>
          </w:tbl>
          <w:p w:rsidR="00005ECF" w:rsidRDefault="00005ECF">
            <w:pPr>
              <w:pStyle w:val="Header"/>
              <w:jc w:val="center"/>
            </w:pPr>
          </w:p>
        </w:tc>
        <w:tc>
          <w:tcPr>
            <w:tcW w:w="501" w:type="dxa"/>
          </w:tcPr>
          <w:p w:rsidR="00005ECF" w:rsidRDefault="00005ECF" w:rsidP="007116FE">
            <w:pPr>
              <w:pStyle w:val="Title"/>
              <w:jc w:val="left"/>
            </w:pPr>
          </w:p>
        </w:tc>
      </w:tr>
    </w:tbl>
    <w:p w:rsidR="00005ECF" w:rsidRDefault="00005ECF">
      <w:pPr>
        <w:rPr>
          <w:rFonts w:ascii="Arial" w:hAnsi="Arial" w:cs="Arial"/>
        </w:rPr>
      </w:pPr>
    </w:p>
    <w:p w:rsidR="00CB555A" w:rsidRPr="00CB555A" w:rsidRDefault="00CB555A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I&gt; Jurnal Internasional Bereputasi:</w:t>
      </w:r>
    </w:p>
    <w:p w:rsidR="00CB555A" w:rsidRDefault="00CB555A" w:rsidP="00CB555A">
      <w:pPr>
        <w:pStyle w:val="ListParagraph"/>
        <w:numPr>
          <w:ilvl w:val="0"/>
          <w:numId w:val="3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Effect of Plant Extracts on Growth and Yield of Maize (Zea mays L.)</w:t>
      </w:r>
      <w:r w:rsidR="00A3005C">
        <w:rPr>
          <w:rFonts w:ascii="Arial" w:hAnsi="Arial" w:cs="Arial"/>
          <w:lang w:val="id-ID"/>
        </w:rPr>
        <w:t xml:space="preserve"> (</w:t>
      </w:r>
      <w:r w:rsidR="00A3005C" w:rsidRPr="00A3005C">
        <w:rPr>
          <w:rFonts w:ascii="Arial" w:hAnsi="Arial" w:cs="Arial"/>
          <w:color w:val="FF0000"/>
          <w:lang w:val="id-ID"/>
        </w:rPr>
        <w:t>ada di sinta</w:t>
      </w:r>
      <w:r w:rsidR="00A3005C">
        <w:rPr>
          <w:rFonts w:ascii="Arial" w:hAnsi="Arial" w:cs="Arial"/>
          <w:lang w:val="id-ID"/>
        </w:rPr>
        <w:t>)</w:t>
      </w:r>
    </w:p>
    <w:p w:rsidR="00CB555A" w:rsidRDefault="00CB555A" w:rsidP="00CB555A">
      <w:pPr>
        <w:pStyle w:val="ListParagraph"/>
        <w:numPr>
          <w:ilvl w:val="0"/>
          <w:numId w:val="3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Potential of Native Plant Species and Indigenous Arbuscular Mycorrhizal Fungi in Post-mining Land Recovery and Revegetation</w:t>
      </w:r>
      <w:r w:rsidR="00A3005C">
        <w:rPr>
          <w:rFonts w:ascii="Arial" w:hAnsi="Arial" w:cs="Arial"/>
          <w:lang w:val="id-ID"/>
        </w:rPr>
        <w:t xml:space="preserve"> (</w:t>
      </w:r>
      <w:r w:rsidR="00A3005C" w:rsidRPr="00A3005C">
        <w:rPr>
          <w:rFonts w:ascii="Arial" w:hAnsi="Arial" w:cs="Arial"/>
          <w:color w:val="FF0000"/>
          <w:lang w:val="id-ID"/>
        </w:rPr>
        <w:t>ada di sinta</w:t>
      </w:r>
      <w:r w:rsidR="00A3005C">
        <w:rPr>
          <w:rFonts w:ascii="Arial" w:hAnsi="Arial" w:cs="Arial"/>
          <w:lang w:val="id-ID"/>
        </w:rPr>
        <w:t>)</w:t>
      </w:r>
    </w:p>
    <w:p w:rsidR="00CB555A" w:rsidRDefault="00CB555A" w:rsidP="00CB555A">
      <w:pPr>
        <w:pStyle w:val="ListParagraph"/>
        <w:numPr>
          <w:ilvl w:val="0"/>
          <w:numId w:val="3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b/>
          <w:lang w:val="id-ID"/>
        </w:rPr>
        <w:t>Sebagai Penulis pertama</w:t>
      </w:r>
      <w:r>
        <w:rPr>
          <w:rFonts w:ascii="Arial" w:hAnsi="Arial" w:cs="Arial"/>
          <w:lang w:val="id-ID"/>
        </w:rPr>
        <w:t xml:space="preserve">: </w:t>
      </w:r>
      <w:r w:rsidRPr="00CB555A">
        <w:rPr>
          <w:rFonts w:ascii="Arial" w:hAnsi="Arial" w:cs="Arial"/>
          <w:lang w:val="id-ID"/>
        </w:rPr>
        <w:t>Study the Effect of P. minor Seaweed Crude Extract as a Biostimulant on Soybean</w:t>
      </w:r>
      <w:r w:rsidR="0036660C">
        <w:rPr>
          <w:rFonts w:ascii="Arial" w:hAnsi="Arial" w:cs="Arial"/>
          <w:lang w:val="id-ID"/>
        </w:rPr>
        <w:t xml:space="preserve"> (</w:t>
      </w:r>
      <w:r w:rsidR="0036660C" w:rsidRPr="00A3005C">
        <w:rPr>
          <w:rFonts w:ascii="Arial" w:hAnsi="Arial" w:cs="Arial"/>
          <w:color w:val="FF0000"/>
          <w:lang w:val="id-ID"/>
        </w:rPr>
        <w:t>ada di Sinta</w:t>
      </w:r>
      <w:r w:rsidR="0036660C">
        <w:rPr>
          <w:rFonts w:ascii="Arial" w:hAnsi="Arial" w:cs="Arial"/>
          <w:lang w:val="id-ID"/>
        </w:rPr>
        <w:t>)</w:t>
      </w:r>
    </w:p>
    <w:p w:rsidR="00CB555A" w:rsidRDefault="00CB555A" w:rsidP="00CB555A">
      <w:pPr>
        <w:ind w:left="360" w:hanging="3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II. Jurnal Internasional</w:t>
      </w:r>
    </w:p>
    <w:p w:rsidR="00CB555A" w:rsidRDefault="00CB555A" w:rsidP="00CB555A">
      <w:pPr>
        <w:pStyle w:val="ListParagraph"/>
        <w:numPr>
          <w:ilvl w:val="0"/>
          <w:numId w:val="4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Antimicrobial Properties and Lactase Activities from Selected Probiotic Lactobacillus brevis Associated With Green Cacao Fermentation in West Sumatra, Indonesia</w:t>
      </w:r>
      <w:r w:rsidR="00F747D8">
        <w:rPr>
          <w:rFonts w:ascii="Arial" w:hAnsi="Arial" w:cs="Arial"/>
          <w:lang w:val="id-ID"/>
        </w:rPr>
        <w:t xml:space="preserve"> </w:t>
      </w:r>
      <w:r w:rsidR="00F747D8">
        <w:rPr>
          <w:rFonts w:ascii="Arial" w:hAnsi="Arial" w:cs="Arial"/>
          <w:lang w:val="id-ID"/>
        </w:rPr>
        <w:t>(</w:t>
      </w:r>
      <w:r w:rsidR="00F747D8" w:rsidRPr="00F17842">
        <w:rPr>
          <w:rFonts w:ascii="Arial" w:hAnsi="Arial" w:cs="Arial"/>
          <w:color w:val="FF0000"/>
          <w:lang w:val="id-ID"/>
        </w:rPr>
        <w:t>ada di Sinta</w:t>
      </w:r>
      <w:r w:rsidR="00F747D8">
        <w:rPr>
          <w:rFonts w:ascii="Arial" w:hAnsi="Arial" w:cs="Arial"/>
          <w:lang w:val="id-ID"/>
        </w:rPr>
        <w:t>)</w:t>
      </w:r>
    </w:p>
    <w:p w:rsidR="00CB555A" w:rsidRDefault="00CB555A" w:rsidP="00CB555A">
      <w:pPr>
        <w:pStyle w:val="ListParagraph"/>
        <w:numPr>
          <w:ilvl w:val="0"/>
          <w:numId w:val="4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Induction of Hairy roots of Pegagan (Centella Asiatica (l.) Urban using Several Explant Sources with Several Agrobacterium Rhizogenes Strains in Vitro</w:t>
      </w:r>
      <w:r w:rsidR="00F747D8">
        <w:rPr>
          <w:rFonts w:ascii="Arial" w:hAnsi="Arial" w:cs="Arial"/>
          <w:lang w:val="id-ID"/>
        </w:rPr>
        <w:t xml:space="preserve"> </w:t>
      </w:r>
      <w:r w:rsidR="00F747D8">
        <w:rPr>
          <w:rFonts w:ascii="Arial" w:hAnsi="Arial" w:cs="Arial"/>
          <w:lang w:val="id-ID"/>
        </w:rPr>
        <w:t>(</w:t>
      </w:r>
      <w:r w:rsidR="00F747D8" w:rsidRPr="00F17842">
        <w:rPr>
          <w:rFonts w:ascii="Arial" w:hAnsi="Arial" w:cs="Arial"/>
          <w:color w:val="FF0000"/>
          <w:lang w:val="id-ID"/>
        </w:rPr>
        <w:t>ada di Sinta</w:t>
      </w:r>
      <w:r w:rsidR="00F747D8">
        <w:rPr>
          <w:rFonts w:ascii="Arial" w:hAnsi="Arial" w:cs="Arial"/>
          <w:lang w:val="id-ID"/>
        </w:rPr>
        <w:t>)</w:t>
      </w:r>
    </w:p>
    <w:p w:rsidR="00CB555A" w:rsidRDefault="00CB555A" w:rsidP="00CB555A">
      <w:pPr>
        <w:pStyle w:val="ListParagraph"/>
        <w:numPr>
          <w:ilvl w:val="0"/>
          <w:numId w:val="4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Production of asiaticoside from hairy roots culture of pegagan (Centella asiatica (l.)) urban using chitosan and its derivates as elisitors</w:t>
      </w:r>
      <w:r w:rsidR="00A3005C">
        <w:rPr>
          <w:rFonts w:ascii="Arial" w:hAnsi="Arial" w:cs="Arial"/>
          <w:lang w:val="id-ID"/>
        </w:rPr>
        <w:t xml:space="preserve"> (</w:t>
      </w:r>
      <w:r w:rsidR="00A3005C" w:rsidRPr="00A3005C">
        <w:rPr>
          <w:rFonts w:ascii="Arial" w:hAnsi="Arial" w:cs="Arial"/>
          <w:color w:val="FF0000"/>
          <w:lang w:val="id-ID"/>
        </w:rPr>
        <w:t>ada di sinta</w:t>
      </w:r>
      <w:r w:rsidR="00A3005C">
        <w:rPr>
          <w:rFonts w:ascii="Arial" w:hAnsi="Arial" w:cs="Arial"/>
          <w:lang w:val="id-ID"/>
        </w:rPr>
        <w:t>)</w:t>
      </w:r>
    </w:p>
    <w:p w:rsidR="00CB555A" w:rsidRDefault="00CB555A" w:rsidP="00CB555A">
      <w:pPr>
        <w:pStyle w:val="ListParagraph"/>
        <w:numPr>
          <w:ilvl w:val="0"/>
          <w:numId w:val="4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Effect of Certain Plant Crude Extracts on the Growth of Upland Rice (Oryza sativa L.)</w:t>
      </w:r>
    </w:p>
    <w:p w:rsidR="00CB555A" w:rsidRDefault="00CB555A" w:rsidP="00CB555A">
      <w:pPr>
        <w:pStyle w:val="ListParagraph"/>
        <w:numPr>
          <w:ilvl w:val="0"/>
          <w:numId w:val="4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Exploration of Indigenous Arbuscular Mycorrhizal Fungi on Post Mining Soil as Rehabilitation Strategy</w:t>
      </w:r>
      <w:r w:rsidR="006209EC">
        <w:rPr>
          <w:rFonts w:ascii="Arial" w:hAnsi="Arial" w:cs="Arial"/>
          <w:lang w:val="id-ID"/>
        </w:rPr>
        <w:t xml:space="preserve"> </w:t>
      </w:r>
      <w:r w:rsidR="006209EC">
        <w:rPr>
          <w:rFonts w:ascii="Arial" w:hAnsi="Arial" w:cs="Arial"/>
          <w:lang w:val="id-ID"/>
        </w:rPr>
        <w:t>(</w:t>
      </w:r>
      <w:r w:rsidR="006209EC" w:rsidRPr="00F17842">
        <w:rPr>
          <w:rFonts w:ascii="Arial" w:hAnsi="Arial" w:cs="Arial"/>
          <w:color w:val="FF0000"/>
          <w:lang w:val="id-ID"/>
        </w:rPr>
        <w:t>ada di Sinta</w:t>
      </w:r>
      <w:r w:rsidR="006209EC">
        <w:rPr>
          <w:rFonts w:ascii="Arial" w:hAnsi="Arial" w:cs="Arial"/>
          <w:lang w:val="id-ID"/>
        </w:rPr>
        <w:t>)</w:t>
      </w:r>
    </w:p>
    <w:p w:rsidR="00CB555A" w:rsidRDefault="00CB555A" w:rsidP="00CB555A">
      <w:pPr>
        <w:pStyle w:val="ListParagraph"/>
        <w:numPr>
          <w:ilvl w:val="0"/>
          <w:numId w:val="4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Influence Of Micronutrients And Terpenoid Extract Of Centella Asiatica Applications On Growth And Yield Of Corn Var. Lamuru</w:t>
      </w:r>
    </w:p>
    <w:p w:rsidR="00CB555A" w:rsidRDefault="00CB555A" w:rsidP="00CB555A">
      <w:pPr>
        <w:pStyle w:val="ListParagraph"/>
        <w:numPr>
          <w:ilvl w:val="0"/>
          <w:numId w:val="4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Application Of Seaweed Extract Sargassum Cristaefolium And Amino Acid To Growth And Yield Of Upland Rice (Oryza Sativa L.)</w:t>
      </w:r>
      <w:r w:rsidR="00A3005C">
        <w:rPr>
          <w:rFonts w:ascii="Arial" w:hAnsi="Arial" w:cs="Arial"/>
          <w:lang w:val="id-ID"/>
        </w:rPr>
        <w:t xml:space="preserve"> (</w:t>
      </w:r>
      <w:r w:rsidR="00A3005C" w:rsidRPr="00A3005C">
        <w:rPr>
          <w:rFonts w:ascii="Arial" w:hAnsi="Arial" w:cs="Arial"/>
          <w:color w:val="FF0000"/>
          <w:lang w:val="id-ID"/>
        </w:rPr>
        <w:t>ada di sinta</w:t>
      </w:r>
      <w:r w:rsidR="00A3005C">
        <w:rPr>
          <w:rFonts w:ascii="Arial" w:hAnsi="Arial" w:cs="Arial"/>
          <w:lang w:val="id-ID"/>
        </w:rPr>
        <w:t>)</w:t>
      </w:r>
    </w:p>
    <w:p w:rsidR="00CB555A" w:rsidRDefault="00CB555A" w:rsidP="00CB555A">
      <w:pPr>
        <w:pStyle w:val="ListParagraph"/>
        <w:numPr>
          <w:ilvl w:val="0"/>
          <w:numId w:val="4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Effect of Seaweed Extract from Water, Methanol, and Ethanol Extraction as Biostimulant on Growth and Yield of Upland Rice (Oryza sativa L.) in Ultisol</w:t>
      </w:r>
      <w:r w:rsidR="00F17842">
        <w:rPr>
          <w:rFonts w:ascii="Arial" w:hAnsi="Arial" w:cs="Arial"/>
          <w:lang w:val="id-ID"/>
        </w:rPr>
        <w:t xml:space="preserve"> (</w:t>
      </w:r>
      <w:r w:rsidR="00F17842" w:rsidRPr="00F17842">
        <w:rPr>
          <w:rFonts w:ascii="Arial" w:hAnsi="Arial" w:cs="Arial"/>
          <w:color w:val="FF0000"/>
          <w:lang w:val="id-ID"/>
        </w:rPr>
        <w:t>ada di sinta</w:t>
      </w:r>
      <w:r w:rsidR="00F17842">
        <w:rPr>
          <w:rFonts w:ascii="Arial" w:hAnsi="Arial" w:cs="Arial"/>
          <w:lang w:val="id-ID"/>
        </w:rPr>
        <w:t>)</w:t>
      </w:r>
    </w:p>
    <w:p w:rsidR="00CB555A" w:rsidRDefault="00CB555A" w:rsidP="00CB555A">
      <w:pPr>
        <w:pStyle w:val="ListParagraph"/>
        <w:numPr>
          <w:ilvl w:val="0"/>
          <w:numId w:val="4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Effect of giving frass hermetia illucen l. on soil physical chemical properties, chlorophyll content and yield of upland rice (oryza sativa l.) on ultisol soil</w:t>
      </w:r>
      <w:r w:rsidR="00F17842">
        <w:rPr>
          <w:rFonts w:ascii="Arial" w:hAnsi="Arial" w:cs="Arial"/>
          <w:lang w:val="id-ID"/>
        </w:rPr>
        <w:t xml:space="preserve"> (</w:t>
      </w:r>
      <w:r w:rsidR="00F17842" w:rsidRPr="00F17842">
        <w:rPr>
          <w:rFonts w:ascii="Arial" w:hAnsi="Arial" w:cs="Arial"/>
          <w:color w:val="FF0000"/>
          <w:lang w:val="id-ID"/>
        </w:rPr>
        <w:t>ada di sinta</w:t>
      </w:r>
      <w:r w:rsidR="00F17842">
        <w:rPr>
          <w:rFonts w:ascii="Arial" w:hAnsi="Arial" w:cs="Arial"/>
          <w:lang w:val="id-ID"/>
        </w:rPr>
        <w:t>)</w:t>
      </w:r>
    </w:p>
    <w:p w:rsidR="00CB555A" w:rsidRDefault="00CB555A" w:rsidP="00CB555A">
      <w:pPr>
        <w:pStyle w:val="ListParagraph"/>
        <w:numPr>
          <w:ilvl w:val="0"/>
          <w:numId w:val="4"/>
        </w:numPr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Effect of Biostimulant Formulation of Centella asiatica (L.) Urb. Crude Terpenoid Extract with Addition of Micronutrients on the Growth and Yield of Upland Rice (Oryza sativa L.)</w:t>
      </w:r>
    </w:p>
    <w:p w:rsidR="00CB555A" w:rsidRDefault="00CB555A" w:rsidP="00CB555A">
      <w:pPr>
        <w:ind w:left="360"/>
        <w:rPr>
          <w:rFonts w:ascii="Arial" w:hAnsi="Arial" w:cs="Arial"/>
          <w:lang w:val="id-ID"/>
        </w:rPr>
      </w:pPr>
    </w:p>
    <w:p w:rsidR="00CB555A" w:rsidRDefault="00CB555A" w:rsidP="00CB555A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lang w:val="id-ID"/>
        </w:rPr>
      </w:pPr>
      <w:r w:rsidRPr="00CB555A">
        <w:rPr>
          <w:rFonts w:ascii="Arial" w:hAnsi="Arial" w:cs="Arial"/>
          <w:lang w:val="id-ID"/>
        </w:rPr>
        <w:t>Jurnal Nasional DOAJ/CABI/Copernicus/Peringkat 3 dan 4 (SINTA)</w:t>
      </w:r>
    </w:p>
    <w:p w:rsidR="00C36C77" w:rsidRPr="00C36C77" w:rsidRDefault="00C36C77" w:rsidP="00C36C77">
      <w:pPr>
        <w:rPr>
          <w:rFonts w:ascii="Arial" w:hAnsi="Arial" w:cs="Arial"/>
          <w:lang w:val="id-ID"/>
        </w:rPr>
      </w:pP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Pengaruh Konsentrasi IBA Terhadap Kemampuan Berakar Setek Pucuk Alstonia scholaris (L.) R. Br. Sebagai Upaya Penyediaan Bibit Untuk Revegetasi</w:t>
      </w:r>
      <w:r w:rsidR="00A02F63">
        <w:rPr>
          <w:rFonts w:ascii="Arial" w:hAnsi="Arial" w:cs="Arial"/>
          <w:lang w:val="id-ID"/>
        </w:rPr>
        <w:t xml:space="preserve"> </w:t>
      </w:r>
      <w:r w:rsidR="00A02F63">
        <w:rPr>
          <w:rFonts w:ascii="Arial" w:hAnsi="Arial" w:cs="Arial"/>
          <w:lang w:val="id-ID"/>
        </w:rPr>
        <w:t>(</w:t>
      </w:r>
      <w:r w:rsidR="00A02F63" w:rsidRPr="00F17842">
        <w:rPr>
          <w:rFonts w:ascii="Arial" w:hAnsi="Arial" w:cs="Arial"/>
          <w:color w:val="FF0000"/>
          <w:lang w:val="id-ID"/>
        </w:rPr>
        <w:t>ada di Sinta</w:t>
      </w:r>
      <w:r w:rsidR="00A02F63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Studi Anatomi Daun Cantigi (Vaccinium korinchense Ridl.) Pada Altitud Berbeda Di Gunung Talang</w:t>
      </w:r>
      <w:r w:rsidR="00167B1F">
        <w:rPr>
          <w:rFonts w:ascii="Arial" w:hAnsi="Arial" w:cs="Arial"/>
          <w:lang w:val="id-ID"/>
        </w:rPr>
        <w:t xml:space="preserve"> </w:t>
      </w:r>
      <w:r w:rsidR="00167B1F">
        <w:rPr>
          <w:rFonts w:ascii="Arial" w:hAnsi="Arial" w:cs="Arial"/>
          <w:lang w:val="id-ID"/>
        </w:rPr>
        <w:t>(</w:t>
      </w:r>
      <w:r w:rsidR="00167B1F" w:rsidRPr="00F17842">
        <w:rPr>
          <w:rFonts w:ascii="Arial" w:hAnsi="Arial" w:cs="Arial"/>
          <w:color w:val="FF0000"/>
          <w:lang w:val="id-ID"/>
        </w:rPr>
        <w:t>ada di Sinta</w:t>
      </w:r>
      <w:r w:rsidR="00167B1F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Pemanfaatan Sampah Organik Kota Sebagai Bahan Dasar Pupuk Organik Cair (POC) Untuk Pertumbuhan Lactuca sativa L.var. crispa Dengan Sistem Vertikultur</w:t>
      </w:r>
      <w:r w:rsidR="00A02F63">
        <w:rPr>
          <w:rFonts w:ascii="Arial" w:hAnsi="Arial" w:cs="Arial"/>
          <w:lang w:val="id-ID"/>
        </w:rPr>
        <w:t xml:space="preserve"> </w:t>
      </w:r>
      <w:r w:rsidR="00A02F63">
        <w:rPr>
          <w:rFonts w:ascii="Arial" w:hAnsi="Arial" w:cs="Arial"/>
          <w:lang w:val="id-ID"/>
        </w:rPr>
        <w:t>(</w:t>
      </w:r>
      <w:r w:rsidR="00A02F63" w:rsidRPr="00F17842">
        <w:rPr>
          <w:rFonts w:ascii="Arial" w:hAnsi="Arial" w:cs="Arial"/>
          <w:color w:val="FF0000"/>
          <w:lang w:val="id-ID"/>
        </w:rPr>
        <w:t>ada di Sinta</w:t>
      </w:r>
      <w:r w:rsidR="00A02F63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Aplikasi Pupuk Organik Cair Menggunakan Bioaktivator Mikroorganisme Indigenous HPPB Untuk Pertumbuhan Desmodium heterophyllum pada Tanah Bekas Tambang Batu Kapur PT. Semen Padang</w:t>
      </w:r>
      <w:r w:rsidR="00A02F63">
        <w:rPr>
          <w:rFonts w:ascii="Arial" w:hAnsi="Arial" w:cs="Arial"/>
          <w:lang w:val="id-ID"/>
        </w:rPr>
        <w:t xml:space="preserve"> </w:t>
      </w:r>
      <w:r w:rsidR="00A02F63">
        <w:rPr>
          <w:rFonts w:ascii="Arial" w:hAnsi="Arial" w:cs="Arial"/>
          <w:lang w:val="id-ID"/>
        </w:rPr>
        <w:t>(</w:t>
      </w:r>
      <w:r w:rsidR="00A02F63" w:rsidRPr="00F17842">
        <w:rPr>
          <w:rFonts w:ascii="Arial" w:hAnsi="Arial" w:cs="Arial"/>
          <w:color w:val="FF0000"/>
          <w:lang w:val="id-ID"/>
        </w:rPr>
        <w:t>ada di Sinta</w:t>
      </w:r>
      <w:r w:rsidR="00A02F63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Pengaruh Pupuk N dan Cekaman Kekeringan terhadap Pertumbuhan dan Kandungan Artemisinin Tanaman Artemisia vulgaris L.</w:t>
      </w:r>
      <w:r w:rsidR="00A02F63">
        <w:rPr>
          <w:rFonts w:ascii="Arial" w:hAnsi="Arial" w:cs="Arial"/>
          <w:lang w:val="id-ID"/>
        </w:rPr>
        <w:t xml:space="preserve"> </w:t>
      </w:r>
      <w:r w:rsidR="00A02F63">
        <w:rPr>
          <w:rFonts w:ascii="Arial" w:hAnsi="Arial" w:cs="Arial"/>
          <w:lang w:val="id-ID"/>
        </w:rPr>
        <w:t>(</w:t>
      </w:r>
      <w:r w:rsidR="00A02F63" w:rsidRPr="00F17842">
        <w:rPr>
          <w:rFonts w:ascii="Arial" w:hAnsi="Arial" w:cs="Arial"/>
          <w:color w:val="FF0000"/>
          <w:lang w:val="id-ID"/>
        </w:rPr>
        <w:t>ada di Sinta</w:t>
      </w:r>
      <w:r w:rsidR="00A02F63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Pengaruh Ekstrak Daun Tumbuhan Mikania micrantha Kunth. (Invasif) dan Cosmos sulphureus Cav. (Non Invasif) Terhadap Perkecambahan Jagung (Zea mays L.)</w:t>
      </w:r>
      <w:r w:rsidR="00A02F63">
        <w:rPr>
          <w:rFonts w:ascii="Arial" w:hAnsi="Arial" w:cs="Arial"/>
          <w:lang w:val="id-ID"/>
        </w:rPr>
        <w:t xml:space="preserve"> </w:t>
      </w:r>
      <w:r w:rsidR="00A02F63">
        <w:rPr>
          <w:rFonts w:ascii="Arial" w:hAnsi="Arial" w:cs="Arial"/>
          <w:lang w:val="id-ID"/>
        </w:rPr>
        <w:t>(</w:t>
      </w:r>
      <w:r w:rsidR="00A02F63" w:rsidRPr="00F17842">
        <w:rPr>
          <w:rFonts w:ascii="Arial" w:hAnsi="Arial" w:cs="Arial"/>
          <w:color w:val="FF0000"/>
          <w:lang w:val="id-ID"/>
        </w:rPr>
        <w:t>ada di Sinta</w:t>
      </w:r>
      <w:r w:rsidR="00A02F63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Induksi Kalus Tanaman Puspa (Schima wallichii (DC.) Korth) dengan Penambahan Beberapa Konsentrasi Benzyl Amino Purin (BAP) dan 2,4-Diklorofenoksiasetat (2,4-D)</w:t>
      </w:r>
      <w:r w:rsidR="006209EC">
        <w:rPr>
          <w:rFonts w:ascii="Arial" w:hAnsi="Arial" w:cs="Arial"/>
          <w:lang w:val="id-ID"/>
        </w:rPr>
        <w:t xml:space="preserve"> </w:t>
      </w:r>
      <w:r w:rsidR="006209EC">
        <w:rPr>
          <w:rFonts w:ascii="Arial" w:hAnsi="Arial" w:cs="Arial"/>
          <w:lang w:val="id-ID"/>
        </w:rPr>
        <w:t>(</w:t>
      </w:r>
      <w:r w:rsidR="006209EC" w:rsidRPr="00F17842">
        <w:rPr>
          <w:rFonts w:ascii="Arial" w:hAnsi="Arial" w:cs="Arial"/>
          <w:color w:val="FF0000"/>
          <w:lang w:val="id-ID"/>
        </w:rPr>
        <w:t>ada di Sinta</w:t>
      </w:r>
      <w:r w:rsidR="006209EC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Induksi Embriogenesis Somatik Pada Anggrek Vanda Sumatrana Schltr. dengan Penambahan Beberapa Konsentrasi Asam 2,4-Diklorofenoksiasetat (2,4-D)</w:t>
      </w:r>
      <w:r w:rsidR="006209EC">
        <w:rPr>
          <w:rFonts w:ascii="Arial" w:hAnsi="Arial" w:cs="Arial"/>
          <w:lang w:val="id-ID"/>
        </w:rPr>
        <w:t xml:space="preserve"> </w:t>
      </w:r>
      <w:r w:rsidR="006209EC">
        <w:rPr>
          <w:rFonts w:ascii="Arial" w:hAnsi="Arial" w:cs="Arial"/>
          <w:lang w:val="id-ID"/>
        </w:rPr>
        <w:t>(</w:t>
      </w:r>
      <w:r w:rsidR="006209EC" w:rsidRPr="00F17842">
        <w:rPr>
          <w:rFonts w:ascii="Arial" w:hAnsi="Arial" w:cs="Arial"/>
          <w:color w:val="FF0000"/>
          <w:lang w:val="id-ID"/>
        </w:rPr>
        <w:t>ada di Sinta</w:t>
      </w:r>
      <w:r w:rsidR="006209EC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Pertumbuhan Stek Pucuk Tumbuhan Sarang semut (Myrmecodia pendens Merr. &amp; L.M. Perry) yang ditanam pada Berbagai Jenis Media Tanam</w:t>
      </w:r>
      <w:r w:rsidR="00B13D1B">
        <w:rPr>
          <w:rFonts w:ascii="Arial" w:hAnsi="Arial" w:cs="Arial"/>
          <w:lang w:val="id-ID"/>
        </w:rPr>
        <w:t xml:space="preserve"> (</w:t>
      </w:r>
      <w:r w:rsidR="00B13D1B" w:rsidRPr="00B13D1B">
        <w:rPr>
          <w:rFonts w:ascii="Arial" w:hAnsi="Arial" w:cs="Arial"/>
          <w:color w:val="FF0000"/>
          <w:highlight w:val="yellow"/>
          <w:lang w:val="id-ID"/>
        </w:rPr>
        <w:t>tidak ada</w:t>
      </w:r>
      <w:r w:rsidR="00B13D1B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Induksi Kalus Anggrek Lilin (Aerides odorata Lour.) dengan Pemberian beberapa Konsentrasi 2,4 Diklorofenoksiasetat (2,4 D)</w:t>
      </w:r>
      <w:r w:rsidR="00B13D1B">
        <w:rPr>
          <w:rFonts w:ascii="Arial" w:hAnsi="Arial" w:cs="Arial"/>
          <w:lang w:val="id-ID"/>
        </w:rPr>
        <w:t xml:space="preserve"> (</w:t>
      </w:r>
      <w:r w:rsidR="00B13D1B" w:rsidRPr="00B13D1B">
        <w:rPr>
          <w:rFonts w:ascii="Arial" w:hAnsi="Arial" w:cs="Arial"/>
          <w:color w:val="FF0000"/>
          <w:highlight w:val="yellow"/>
          <w:lang w:val="id-ID"/>
        </w:rPr>
        <w:t>tidak ada</w:t>
      </w:r>
      <w:r w:rsidR="00B13D1B">
        <w:rPr>
          <w:rFonts w:ascii="Arial" w:hAnsi="Arial" w:cs="Arial"/>
          <w:lang w:val="id-ID"/>
        </w:rPr>
        <w:t>)</w:t>
      </w:r>
      <w:bookmarkStart w:id="0" w:name="_GoBack"/>
      <w:bookmarkEnd w:id="0"/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The Growth of Coastal Cottonwood (Hibiscus tiliaceus Linn.) Seedlings by Inoculating Arbuscular Mychorrhiza Fungi (AMF) on Sand Beach Planting Media</w:t>
      </w:r>
      <w:r w:rsidR="006209EC">
        <w:rPr>
          <w:rFonts w:ascii="Arial" w:hAnsi="Arial" w:cs="Arial"/>
          <w:lang w:val="id-ID"/>
        </w:rPr>
        <w:t xml:space="preserve"> </w:t>
      </w:r>
      <w:r w:rsidR="006209EC">
        <w:rPr>
          <w:rFonts w:ascii="Arial" w:hAnsi="Arial" w:cs="Arial"/>
          <w:lang w:val="id-ID"/>
        </w:rPr>
        <w:t>(</w:t>
      </w:r>
      <w:r w:rsidR="006209EC" w:rsidRPr="00F17842">
        <w:rPr>
          <w:rFonts w:ascii="Arial" w:hAnsi="Arial" w:cs="Arial"/>
          <w:color w:val="FF0000"/>
          <w:lang w:val="id-ID"/>
        </w:rPr>
        <w:t>ada di Sinta</w:t>
      </w:r>
      <w:r w:rsidR="006209EC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b/>
          <w:lang w:val="id-ID"/>
        </w:rPr>
        <w:lastRenderedPageBreak/>
        <w:t>Penulis Pertama:</w:t>
      </w:r>
      <w:r>
        <w:rPr>
          <w:rFonts w:ascii="Arial" w:hAnsi="Arial" w:cs="Arial"/>
          <w:lang w:val="id-ID"/>
        </w:rPr>
        <w:t xml:space="preserve"> </w:t>
      </w:r>
      <w:r w:rsidRPr="00C36C77">
        <w:rPr>
          <w:rFonts w:ascii="Arial" w:hAnsi="Arial" w:cs="Arial"/>
          <w:lang w:val="id-ID"/>
        </w:rPr>
        <w:t>Effects of Sargassum crassifolium Extract Formula as Biostimulant on Growth and Yield of Glycine max L. Merill</w:t>
      </w:r>
      <w:r w:rsidR="006209EC">
        <w:rPr>
          <w:rFonts w:ascii="Arial" w:hAnsi="Arial" w:cs="Arial"/>
          <w:lang w:val="id-ID"/>
        </w:rPr>
        <w:t xml:space="preserve"> </w:t>
      </w:r>
      <w:r w:rsidR="006209EC">
        <w:rPr>
          <w:rFonts w:ascii="Arial" w:hAnsi="Arial" w:cs="Arial"/>
          <w:lang w:val="id-ID"/>
        </w:rPr>
        <w:t>(</w:t>
      </w:r>
      <w:r w:rsidR="006209EC" w:rsidRPr="00F17842">
        <w:rPr>
          <w:rFonts w:ascii="Arial" w:hAnsi="Arial" w:cs="Arial"/>
          <w:color w:val="FF0000"/>
          <w:lang w:val="id-ID"/>
        </w:rPr>
        <w:t>ada di Sinta</w:t>
      </w:r>
      <w:r w:rsidR="006209EC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Penulis Pertama:</w:t>
      </w:r>
      <w:r>
        <w:rPr>
          <w:rFonts w:ascii="Arial" w:hAnsi="Arial" w:cs="Arial"/>
          <w:lang w:val="id-ID"/>
        </w:rPr>
        <w:t xml:space="preserve"> </w:t>
      </w:r>
      <w:r w:rsidRPr="00C36C77">
        <w:rPr>
          <w:rFonts w:ascii="Arial" w:hAnsi="Arial" w:cs="Arial"/>
          <w:lang w:val="id-ID"/>
        </w:rPr>
        <w:t>RESPON PADI GOGO (Oryza sativa L.) TERHADAP PEMBERIAN BIOSTIMULAN DARI EKSTRAK RUMPUT LAUT Padina minor</w:t>
      </w:r>
      <w:r w:rsidR="00F17842">
        <w:rPr>
          <w:rFonts w:ascii="Arial" w:hAnsi="Arial" w:cs="Arial"/>
          <w:lang w:val="id-ID"/>
        </w:rPr>
        <w:t xml:space="preserve"> </w:t>
      </w:r>
      <w:r w:rsidR="00F17842">
        <w:rPr>
          <w:rFonts w:ascii="Arial" w:hAnsi="Arial" w:cs="Arial"/>
          <w:lang w:val="id-ID"/>
        </w:rPr>
        <w:t>(</w:t>
      </w:r>
      <w:r w:rsidR="00F17842" w:rsidRPr="00F17842">
        <w:rPr>
          <w:rFonts w:ascii="Arial" w:hAnsi="Arial" w:cs="Arial"/>
          <w:color w:val="FF0000"/>
          <w:lang w:val="id-ID"/>
        </w:rPr>
        <w:t>ada di Sinta</w:t>
      </w:r>
      <w:r w:rsidR="00F17842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Pengaruh Cara Aplikasi dan Konsentrasi Ekstrak Kelor (Moringa oleifera L.) terhadap Pertumbuhan Kubis Singgalang (Brassica oleracea var. capitata L.)</w:t>
      </w:r>
      <w:r w:rsidR="00F17842">
        <w:rPr>
          <w:rFonts w:ascii="Arial" w:hAnsi="Arial" w:cs="Arial"/>
          <w:lang w:val="id-ID"/>
        </w:rPr>
        <w:t xml:space="preserve"> (</w:t>
      </w:r>
      <w:r w:rsidR="00F17842" w:rsidRPr="00F17842">
        <w:rPr>
          <w:rFonts w:ascii="Arial" w:hAnsi="Arial" w:cs="Arial"/>
          <w:color w:val="FF0000"/>
          <w:lang w:val="id-ID"/>
        </w:rPr>
        <w:t>ada di Sinta</w:t>
      </w:r>
      <w:r w:rsidR="00F17842">
        <w:rPr>
          <w:rFonts w:ascii="Arial" w:hAnsi="Arial" w:cs="Arial"/>
          <w:lang w:val="id-ID"/>
        </w:rPr>
        <w:t>)</w:t>
      </w:r>
    </w:p>
    <w:p w:rsidR="00C36C77" w:rsidRDefault="00C36C77" w:rsidP="00C36C77">
      <w:pPr>
        <w:pStyle w:val="ListParagraph"/>
        <w:numPr>
          <w:ilvl w:val="0"/>
          <w:numId w:val="6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Pengaruh Air Lindi Sisa Pakan Maggot (Hermetia illucens) terhadap Pertumbuhan Sawi Pagoda (Brassica rapa var. narinosa L.) dengan Sistem Hidroponik</w:t>
      </w:r>
      <w:r w:rsidR="00F17842">
        <w:rPr>
          <w:rFonts w:ascii="Arial" w:hAnsi="Arial" w:cs="Arial"/>
          <w:lang w:val="id-ID"/>
        </w:rPr>
        <w:t xml:space="preserve"> (</w:t>
      </w:r>
      <w:r w:rsidR="00F17842" w:rsidRPr="00F17842">
        <w:rPr>
          <w:rFonts w:ascii="Arial" w:hAnsi="Arial" w:cs="Arial"/>
          <w:color w:val="FF0000"/>
          <w:lang w:val="id-ID"/>
        </w:rPr>
        <w:t>ada di sinta</w:t>
      </w:r>
      <w:r w:rsidR="00F17842">
        <w:rPr>
          <w:rFonts w:ascii="Arial" w:hAnsi="Arial" w:cs="Arial"/>
          <w:lang w:val="id-ID"/>
        </w:rPr>
        <w:t>)</w:t>
      </w:r>
    </w:p>
    <w:p w:rsidR="00C36C77" w:rsidRPr="00C36C77" w:rsidRDefault="00C36C77" w:rsidP="00C36C77">
      <w:pPr>
        <w:rPr>
          <w:rFonts w:ascii="Arial" w:hAnsi="Arial" w:cs="Arial"/>
          <w:lang w:val="id-ID"/>
        </w:rPr>
      </w:pPr>
    </w:p>
    <w:p w:rsidR="00C36C77" w:rsidRDefault="00C36C77" w:rsidP="00C36C7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 w:rsidRPr="00C36C77">
        <w:rPr>
          <w:rFonts w:ascii="Arial" w:hAnsi="Arial" w:cs="Arial"/>
          <w:lang w:val="id-ID"/>
        </w:rPr>
        <w:t>Jurnal Nasional/Nasional di Luar Peringkat 1-6</w:t>
      </w:r>
    </w:p>
    <w:p w:rsidR="00C36C77" w:rsidRDefault="00C36C77" w:rsidP="00C36C77">
      <w:pPr>
        <w:pStyle w:val="ListParagraph"/>
        <w:numPr>
          <w:ilvl w:val="0"/>
          <w:numId w:val="7"/>
        </w:numPr>
        <w:rPr>
          <w:rFonts w:ascii="Arial" w:hAnsi="Arial" w:cs="Arial"/>
          <w:lang w:val="id-ID"/>
        </w:rPr>
      </w:pPr>
      <w:r w:rsidRPr="00C36C77">
        <w:rPr>
          <w:rFonts w:ascii="Arial" w:hAnsi="Arial" w:cs="Arial"/>
          <w:lang w:val="id-ID"/>
        </w:rPr>
        <w:t>Pengurangan Masa Stratifikasi dengan Penambahan Hormon GA3 Pada Perkecambahan Benih Stroberi (Fragaria x annanassa (Weston) Duchesne)</w:t>
      </w:r>
    </w:p>
    <w:p w:rsidR="00C36C77" w:rsidRDefault="00C13A66" w:rsidP="00C13A66">
      <w:pPr>
        <w:pStyle w:val="ListParagraph"/>
        <w:numPr>
          <w:ilvl w:val="0"/>
          <w:numId w:val="7"/>
        </w:numPr>
        <w:rPr>
          <w:rFonts w:ascii="Arial" w:hAnsi="Arial" w:cs="Arial"/>
          <w:lang w:val="id-ID"/>
        </w:rPr>
      </w:pPr>
      <w:r w:rsidRPr="00C13A66">
        <w:rPr>
          <w:rFonts w:ascii="Arial" w:hAnsi="Arial" w:cs="Arial"/>
          <w:lang w:val="id-ID"/>
        </w:rPr>
        <w:t>Induksi Tunas Kunyit Putih (Curcuma zedoaria Roscoe) Pada Media MS Dengan Penambahan Berbagai Konsentrasi BAP dan Sukrosa Secara In Vitro</w:t>
      </w:r>
      <w:r w:rsidR="002057EF">
        <w:rPr>
          <w:rFonts w:ascii="Arial" w:hAnsi="Arial" w:cs="Arial"/>
          <w:lang w:val="id-ID"/>
        </w:rPr>
        <w:t xml:space="preserve"> </w:t>
      </w:r>
      <w:r w:rsidR="002057EF">
        <w:rPr>
          <w:rFonts w:ascii="Arial" w:hAnsi="Arial" w:cs="Arial"/>
          <w:lang w:val="id-ID"/>
        </w:rPr>
        <w:t>(</w:t>
      </w:r>
      <w:r w:rsidR="002057EF" w:rsidRPr="00F17842">
        <w:rPr>
          <w:rFonts w:ascii="Arial" w:hAnsi="Arial" w:cs="Arial"/>
          <w:color w:val="FF0000"/>
          <w:lang w:val="id-ID"/>
        </w:rPr>
        <w:t>ada di Sinta</w:t>
      </w:r>
      <w:r w:rsidR="002057EF">
        <w:rPr>
          <w:rFonts w:ascii="Arial" w:hAnsi="Arial" w:cs="Arial"/>
          <w:lang w:val="id-ID"/>
        </w:rPr>
        <w:t>)</w:t>
      </w:r>
    </w:p>
    <w:p w:rsidR="00C13A66" w:rsidRDefault="00C13A66" w:rsidP="00C13A66">
      <w:pPr>
        <w:pStyle w:val="ListParagraph"/>
        <w:numPr>
          <w:ilvl w:val="0"/>
          <w:numId w:val="7"/>
        </w:numPr>
        <w:rPr>
          <w:rFonts w:ascii="Arial" w:hAnsi="Arial" w:cs="Arial"/>
          <w:lang w:val="id-ID"/>
        </w:rPr>
      </w:pPr>
      <w:r w:rsidRPr="00C13A66">
        <w:rPr>
          <w:rFonts w:ascii="Arial" w:hAnsi="Arial" w:cs="Arial"/>
          <w:lang w:val="id-ID"/>
        </w:rPr>
        <w:t>Pertumbuhan Bibit Karet (Hevea brasiliensis Mull Arg.) Setelah Pemberian Beberapa Dosis Fungi Mikoriza Arbuskula (FMA) Indigineous Dari Hutan Pendidikan Dan Penelitian Biologi (HPPB) Universitas Andalas Padang</w:t>
      </w:r>
      <w:r w:rsidR="002057EF">
        <w:rPr>
          <w:rFonts w:ascii="Arial" w:hAnsi="Arial" w:cs="Arial"/>
          <w:lang w:val="id-ID"/>
        </w:rPr>
        <w:t xml:space="preserve"> </w:t>
      </w:r>
      <w:r w:rsidR="002057EF">
        <w:rPr>
          <w:rFonts w:ascii="Arial" w:hAnsi="Arial" w:cs="Arial"/>
          <w:lang w:val="id-ID"/>
        </w:rPr>
        <w:t>(</w:t>
      </w:r>
      <w:r w:rsidR="002057EF" w:rsidRPr="00F17842">
        <w:rPr>
          <w:rFonts w:ascii="Arial" w:hAnsi="Arial" w:cs="Arial"/>
          <w:color w:val="FF0000"/>
          <w:lang w:val="id-ID"/>
        </w:rPr>
        <w:t>ada di Sinta</w:t>
      </w:r>
      <w:r w:rsidR="002057EF">
        <w:rPr>
          <w:rFonts w:ascii="Arial" w:hAnsi="Arial" w:cs="Arial"/>
          <w:lang w:val="id-ID"/>
        </w:rPr>
        <w:t>)</w:t>
      </w:r>
    </w:p>
    <w:p w:rsidR="00C13A66" w:rsidRDefault="00C13A66" w:rsidP="00C13A66">
      <w:pPr>
        <w:pStyle w:val="ListParagraph"/>
        <w:numPr>
          <w:ilvl w:val="0"/>
          <w:numId w:val="7"/>
        </w:numPr>
        <w:rPr>
          <w:rFonts w:ascii="Arial" w:hAnsi="Arial" w:cs="Arial"/>
          <w:lang w:val="id-ID"/>
        </w:rPr>
      </w:pPr>
      <w:r w:rsidRPr="00C13A66">
        <w:rPr>
          <w:rFonts w:ascii="Arial" w:hAnsi="Arial" w:cs="Arial"/>
          <w:lang w:val="id-ID"/>
        </w:rPr>
        <w:t>Pertumbuhan Rumput Kerbau (Paspalum conjugatum Berg.) yang Diinokulasi Beberapa Dosis Fungi Mikoriza Arbuskular (FMA) pada Media yang Mengandung Merkuri (Hg)</w:t>
      </w:r>
      <w:r w:rsidR="002057EF">
        <w:rPr>
          <w:rFonts w:ascii="Arial" w:hAnsi="Arial" w:cs="Arial"/>
          <w:lang w:val="id-ID"/>
        </w:rPr>
        <w:t xml:space="preserve"> </w:t>
      </w:r>
      <w:r w:rsidR="002057EF">
        <w:rPr>
          <w:rFonts w:ascii="Arial" w:hAnsi="Arial" w:cs="Arial"/>
          <w:lang w:val="id-ID"/>
        </w:rPr>
        <w:t>(</w:t>
      </w:r>
      <w:r w:rsidR="002057EF" w:rsidRPr="00F17842">
        <w:rPr>
          <w:rFonts w:ascii="Arial" w:hAnsi="Arial" w:cs="Arial"/>
          <w:color w:val="FF0000"/>
          <w:lang w:val="id-ID"/>
        </w:rPr>
        <w:t>ada di Sinta</w:t>
      </w:r>
      <w:r w:rsidR="002057EF">
        <w:rPr>
          <w:rFonts w:ascii="Arial" w:hAnsi="Arial" w:cs="Arial"/>
          <w:lang w:val="id-ID"/>
        </w:rPr>
        <w:t>)</w:t>
      </w:r>
    </w:p>
    <w:p w:rsidR="00C13A66" w:rsidRDefault="00C13A66" w:rsidP="00C13A66">
      <w:pPr>
        <w:pStyle w:val="ListParagraph"/>
        <w:numPr>
          <w:ilvl w:val="0"/>
          <w:numId w:val="7"/>
        </w:numPr>
        <w:rPr>
          <w:rFonts w:ascii="Arial" w:hAnsi="Arial" w:cs="Arial"/>
          <w:lang w:val="id-ID"/>
        </w:rPr>
      </w:pPr>
      <w:r w:rsidRPr="00C13A66">
        <w:rPr>
          <w:rFonts w:ascii="Arial" w:hAnsi="Arial" w:cs="Arial"/>
          <w:lang w:val="id-ID"/>
        </w:rPr>
        <w:t>Respon Pertumbuhan Nodus Artemisia vulgaris L pada Medium Murashige-Skoog dengan Penambahan Beberapa Zat Pengatur Tumbuh Secara In Vitro</w:t>
      </w:r>
    </w:p>
    <w:p w:rsidR="00C13A66" w:rsidRDefault="00C13A66" w:rsidP="00C13A66">
      <w:pPr>
        <w:pStyle w:val="ListParagraph"/>
        <w:numPr>
          <w:ilvl w:val="0"/>
          <w:numId w:val="7"/>
        </w:numPr>
        <w:rPr>
          <w:rFonts w:ascii="Arial" w:hAnsi="Arial" w:cs="Arial"/>
          <w:lang w:val="id-ID"/>
        </w:rPr>
      </w:pPr>
      <w:r w:rsidRPr="00C13A66">
        <w:rPr>
          <w:rFonts w:ascii="Arial" w:hAnsi="Arial" w:cs="Arial"/>
          <w:lang w:val="id-ID"/>
        </w:rPr>
        <w:t>Pemberian Beberapa Jenis Dan Konsentrasi Auksin Untuk Menginduksi Perakaran Pada Stek Pucuk Bayur (Pterospermum javanicum Jungh.) Dalam Upaya Perbanyakan Tanaman Revegetasi</w:t>
      </w:r>
      <w:r w:rsidR="002057EF">
        <w:rPr>
          <w:rFonts w:ascii="Arial" w:hAnsi="Arial" w:cs="Arial"/>
          <w:lang w:val="id-ID"/>
        </w:rPr>
        <w:t xml:space="preserve"> </w:t>
      </w:r>
      <w:r w:rsidR="002057EF">
        <w:rPr>
          <w:rFonts w:ascii="Arial" w:hAnsi="Arial" w:cs="Arial"/>
          <w:lang w:val="id-ID"/>
        </w:rPr>
        <w:t>(</w:t>
      </w:r>
      <w:r w:rsidR="002057EF" w:rsidRPr="00F17842">
        <w:rPr>
          <w:rFonts w:ascii="Arial" w:hAnsi="Arial" w:cs="Arial"/>
          <w:color w:val="FF0000"/>
          <w:lang w:val="id-ID"/>
        </w:rPr>
        <w:t>ada di Sinta</w:t>
      </w:r>
      <w:r w:rsidR="002057EF">
        <w:rPr>
          <w:rFonts w:ascii="Arial" w:hAnsi="Arial" w:cs="Arial"/>
          <w:lang w:val="id-ID"/>
        </w:rPr>
        <w:t>)</w:t>
      </w:r>
    </w:p>
    <w:p w:rsidR="00C13A66" w:rsidRDefault="00C13A66" w:rsidP="00C13A66">
      <w:pPr>
        <w:pStyle w:val="ListParagraph"/>
        <w:numPr>
          <w:ilvl w:val="0"/>
          <w:numId w:val="7"/>
        </w:numPr>
        <w:rPr>
          <w:rFonts w:ascii="Arial" w:hAnsi="Arial" w:cs="Arial"/>
          <w:lang w:val="id-ID"/>
        </w:rPr>
      </w:pPr>
      <w:r w:rsidRPr="00C13A66">
        <w:rPr>
          <w:rFonts w:ascii="Arial" w:hAnsi="Arial" w:cs="Arial"/>
          <w:lang w:val="id-ID"/>
        </w:rPr>
        <w:t>Pertumbuhan Bibit Surian (Toona sinensis (Juss,) M. Roem) Yang Diinokulasi Mikoriza Pada Media Tanam Tanah Ultisol</w:t>
      </w:r>
      <w:r w:rsidR="002057EF">
        <w:rPr>
          <w:rFonts w:ascii="Arial" w:hAnsi="Arial" w:cs="Arial"/>
          <w:lang w:val="id-ID"/>
        </w:rPr>
        <w:t xml:space="preserve"> </w:t>
      </w:r>
      <w:r w:rsidR="002057EF">
        <w:rPr>
          <w:rFonts w:ascii="Arial" w:hAnsi="Arial" w:cs="Arial"/>
          <w:lang w:val="id-ID"/>
        </w:rPr>
        <w:t>(</w:t>
      </w:r>
      <w:r w:rsidR="002057EF" w:rsidRPr="00F17842">
        <w:rPr>
          <w:rFonts w:ascii="Arial" w:hAnsi="Arial" w:cs="Arial"/>
          <w:color w:val="FF0000"/>
          <w:lang w:val="id-ID"/>
        </w:rPr>
        <w:t>ada di Sinta</w:t>
      </w:r>
      <w:r w:rsidR="002057EF">
        <w:rPr>
          <w:rFonts w:ascii="Arial" w:hAnsi="Arial" w:cs="Arial"/>
          <w:lang w:val="id-ID"/>
        </w:rPr>
        <w:t>)</w:t>
      </w:r>
    </w:p>
    <w:p w:rsidR="00C13A66" w:rsidRDefault="00C13A66" w:rsidP="00C13A66">
      <w:pPr>
        <w:pStyle w:val="ListParagraph"/>
        <w:numPr>
          <w:ilvl w:val="0"/>
          <w:numId w:val="7"/>
        </w:numPr>
        <w:rPr>
          <w:rFonts w:ascii="Arial" w:hAnsi="Arial" w:cs="Arial"/>
          <w:lang w:val="id-ID"/>
        </w:rPr>
      </w:pPr>
      <w:r w:rsidRPr="00C13A66">
        <w:rPr>
          <w:rFonts w:ascii="Arial" w:hAnsi="Arial" w:cs="Arial"/>
          <w:lang w:val="id-ID"/>
        </w:rPr>
        <w:t>Respon Bibit Surian (Toona sinensis (Juss,) M. Roem.) Terhadap Inokulasi Beberapa Dosis Fungi Mikoriza Arbuskula Pada Media Tanah Ultisol Yang Dicampur Pupuk Kompos</w:t>
      </w:r>
      <w:r w:rsidR="00167B1F">
        <w:rPr>
          <w:rFonts w:ascii="Arial" w:hAnsi="Arial" w:cs="Arial"/>
          <w:lang w:val="id-ID"/>
        </w:rPr>
        <w:t>(</w:t>
      </w:r>
      <w:r w:rsidR="00167B1F" w:rsidRPr="00F17842">
        <w:rPr>
          <w:rFonts w:ascii="Arial" w:hAnsi="Arial" w:cs="Arial"/>
          <w:color w:val="FF0000"/>
          <w:lang w:val="id-ID"/>
        </w:rPr>
        <w:t>ada di Sinta</w:t>
      </w:r>
      <w:r w:rsidR="00167B1F">
        <w:rPr>
          <w:rFonts w:ascii="Arial" w:hAnsi="Arial" w:cs="Arial"/>
          <w:lang w:val="id-ID"/>
        </w:rPr>
        <w:t>)</w:t>
      </w:r>
      <w:r w:rsidR="00167B1F">
        <w:rPr>
          <w:rFonts w:ascii="Arial" w:hAnsi="Arial" w:cs="Arial"/>
          <w:lang w:val="id-ID"/>
        </w:rPr>
        <w:t xml:space="preserve"> </w:t>
      </w:r>
    </w:p>
    <w:p w:rsidR="00C13A66" w:rsidRDefault="00C13A66" w:rsidP="00C13A66">
      <w:pPr>
        <w:pStyle w:val="ListParagraph"/>
        <w:numPr>
          <w:ilvl w:val="0"/>
          <w:numId w:val="7"/>
        </w:numPr>
        <w:rPr>
          <w:rFonts w:ascii="Arial" w:hAnsi="Arial" w:cs="Arial"/>
          <w:lang w:val="id-ID"/>
        </w:rPr>
      </w:pPr>
      <w:r w:rsidRPr="00C13A66">
        <w:rPr>
          <w:rFonts w:ascii="Arial" w:hAnsi="Arial" w:cs="Arial"/>
          <w:lang w:val="id-ID"/>
        </w:rPr>
        <w:t>Pertumbuhan Dan Kadar Artemisinin Cina Baru (Artemisia Vulgaris L). Pada Intensitas Cahaya Dan Komposisi Media Tanam Yang Berbeda</w:t>
      </w:r>
    </w:p>
    <w:p w:rsidR="00C13A66" w:rsidRDefault="00C13A66" w:rsidP="00C13A66">
      <w:pPr>
        <w:pStyle w:val="ListParagraph"/>
        <w:numPr>
          <w:ilvl w:val="0"/>
          <w:numId w:val="7"/>
        </w:numPr>
        <w:rPr>
          <w:rFonts w:ascii="Arial" w:hAnsi="Arial" w:cs="Arial"/>
          <w:lang w:val="id-ID"/>
        </w:rPr>
      </w:pPr>
      <w:r w:rsidRPr="00C13A66">
        <w:rPr>
          <w:rFonts w:ascii="Arial" w:hAnsi="Arial" w:cs="Arial"/>
          <w:lang w:val="id-ID"/>
        </w:rPr>
        <w:t>Respon Pertumbuhan Tanaman Desmodium heterophyllum WilldD.C Dengan Pemberian Fungi Mikoriza Arbuskular (FMA) Pada Tanah Lahan Bekas Tambang Batubara Sawahlunto</w:t>
      </w:r>
      <w:r w:rsidR="00167B1F">
        <w:rPr>
          <w:rFonts w:ascii="Arial" w:hAnsi="Arial" w:cs="Arial"/>
          <w:lang w:val="id-ID"/>
        </w:rPr>
        <w:t>(</w:t>
      </w:r>
      <w:r w:rsidR="00167B1F" w:rsidRPr="00F17842">
        <w:rPr>
          <w:rFonts w:ascii="Arial" w:hAnsi="Arial" w:cs="Arial"/>
          <w:color w:val="FF0000"/>
          <w:lang w:val="id-ID"/>
        </w:rPr>
        <w:t>ada di Sinta</w:t>
      </w:r>
      <w:r w:rsidR="00167B1F">
        <w:rPr>
          <w:rFonts w:ascii="Arial" w:hAnsi="Arial" w:cs="Arial"/>
          <w:lang w:val="id-ID"/>
        </w:rPr>
        <w:t>)</w:t>
      </w:r>
      <w:r w:rsidR="00167B1F">
        <w:rPr>
          <w:rFonts w:ascii="Arial" w:hAnsi="Arial" w:cs="Arial"/>
          <w:lang w:val="id-ID"/>
        </w:rPr>
        <w:t xml:space="preserve"> </w:t>
      </w:r>
    </w:p>
    <w:p w:rsidR="00C13A66" w:rsidRDefault="00C13A66" w:rsidP="00C13A66">
      <w:pPr>
        <w:pStyle w:val="ListParagraph"/>
        <w:numPr>
          <w:ilvl w:val="0"/>
          <w:numId w:val="7"/>
        </w:numPr>
        <w:rPr>
          <w:rFonts w:ascii="Arial" w:hAnsi="Arial" w:cs="Arial"/>
          <w:lang w:val="id-ID"/>
        </w:rPr>
      </w:pPr>
      <w:r w:rsidRPr="00C13A66">
        <w:rPr>
          <w:rFonts w:ascii="Arial" w:hAnsi="Arial" w:cs="Arial"/>
          <w:lang w:val="id-ID"/>
        </w:rPr>
        <w:t>Respon Berbagai Sumber Bahan Stek terhadap Kemampuan Berakar Stek Alstonia scholaris (L) R. Br. sebagai Upaya Penyediaan Bibit untuk Lahan Terdegradasi</w:t>
      </w:r>
      <w:r w:rsidR="00A02F63">
        <w:rPr>
          <w:rFonts w:ascii="Arial" w:hAnsi="Arial" w:cs="Arial"/>
          <w:lang w:val="id-ID"/>
        </w:rPr>
        <w:t xml:space="preserve"> </w:t>
      </w:r>
      <w:r w:rsidR="00A02F63">
        <w:rPr>
          <w:rFonts w:ascii="Arial" w:hAnsi="Arial" w:cs="Arial"/>
          <w:lang w:val="id-ID"/>
        </w:rPr>
        <w:t>(</w:t>
      </w:r>
      <w:r w:rsidR="00A02F63" w:rsidRPr="00F17842">
        <w:rPr>
          <w:rFonts w:ascii="Arial" w:hAnsi="Arial" w:cs="Arial"/>
          <w:color w:val="FF0000"/>
          <w:lang w:val="id-ID"/>
        </w:rPr>
        <w:t>ada di Sinta</w:t>
      </w:r>
      <w:r w:rsidR="00A02F63">
        <w:rPr>
          <w:rFonts w:ascii="Arial" w:hAnsi="Arial" w:cs="Arial"/>
          <w:lang w:val="id-ID"/>
        </w:rPr>
        <w:t>)</w:t>
      </w:r>
    </w:p>
    <w:p w:rsidR="00CE2943" w:rsidRPr="00CE2943" w:rsidRDefault="00CE2943" w:rsidP="00CE2943">
      <w:pPr>
        <w:rPr>
          <w:rFonts w:ascii="Arial" w:hAnsi="Arial" w:cs="Arial"/>
          <w:lang w:val="id-ID"/>
        </w:rPr>
      </w:pPr>
    </w:p>
    <w:p w:rsidR="00C13A66" w:rsidRDefault="00C13A66" w:rsidP="00CE2943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Prosiding </w:t>
      </w:r>
      <w:r w:rsidR="00CE2943" w:rsidRPr="00CE2943">
        <w:rPr>
          <w:rFonts w:ascii="Arial" w:hAnsi="Arial" w:cs="Arial"/>
          <w:lang w:val="id-ID"/>
        </w:rPr>
        <w:t>Internasional terindeks pada Scimagojr dan Scopus</w:t>
      </w:r>
    </w:p>
    <w:p w:rsidR="00CE2943" w:rsidRDefault="00CE2943" w:rsidP="00CE2943">
      <w:pPr>
        <w:pStyle w:val="ListParagraph"/>
        <w:numPr>
          <w:ilvl w:val="0"/>
          <w:numId w:val="8"/>
        </w:numPr>
        <w:rPr>
          <w:rFonts w:ascii="Arial" w:hAnsi="Arial" w:cs="Arial"/>
          <w:lang w:val="id-ID"/>
        </w:rPr>
      </w:pPr>
      <w:r w:rsidRPr="00CE2943">
        <w:rPr>
          <w:rFonts w:ascii="Arial" w:hAnsi="Arial" w:cs="Arial"/>
          <w:b/>
          <w:lang w:val="id-ID"/>
        </w:rPr>
        <w:t>Penulis Pertama</w:t>
      </w:r>
      <w:r>
        <w:rPr>
          <w:rFonts w:ascii="Arial" w:hAnsi="Arial" w:cs="Arial"/>
          <w:lang w:val="id-ID"/>
        </w:rPr>
        <w:t xml:space="preserve">: </w:t>
      </w:r>
      <w:r w:rsidRPr="00CE2943">
        <w:rPr>
          <w:rFonts w:ascii="Arial" w:hAnsi="Arial" w:cs="Arial"/>
          <w:lang w:val="id-ID"/>
        </w:rPr>
        <w:t>Effect of liquid seaweed extracts as biostimulant on vegetative growth of soybean</w:t>
      </w:r>
      <w:r w:rsidR="00F17842">
        <w:rPr>
          <w:rFonts w:ascii="Arial" w:hAnsi="Arial" w:cs="Arial"/>
          <w:lang w:val="id-ID"/>
        </w:rPr>
        <w:t xml:space="preserve"> (</w:t>
      </w:r>
      <w:r w:rsidR="00F17842" w:rsidRPr="00F17842">
        <w:rPr>
          <w:rFonts w:ascii="Arial" w:hAnsi="Arial" w:cs="Arial"/>
          <w:color w:val="FF0000"/>
          <w:lang w:val="id-ID"/>
        </w:rPr>
        <w:t>ada di Sinta</w:t>
      </w:r>
      <w:r w:rsidR="00F17842">
        <w:rPr>
          <w:rFonts w:ascii="Arial" w:hAnsi="Arial" w:cs="Arial"/>
          <w:lang w:val="id-ID"/>
        </w:rPr>
        <w:t>)</w:t>
      </w:r>
    </w:p>
    <w:p w:rsidR="00CE2943" w:rsidRPr="00CE2943" w:rsidRDefault="00CE2943" w:rsidP="00CE2943">
      <w:pPr>
        <w:rPr>
          <w:rFonts w:ascii="Arial" w:hAnsi="Arial" w:cs="Arial"/>
          <w:lang w:val="id-ID"/>
        </w:rPr>
      </w:pPr>
    </w:p>
    <w:p w:rsidR="00CE2943" w:rsidRDefault="00CE2943" w:rsidP="00CE2943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Prosiding Internasional</w:t>
      </w:r>
    </w:p>
    <w:p w:rsidR="00CE2943" w:rsidRDefault="00CE2943" w:rsidP="00CE2943">
      <w:pPr>
        <w:pStyle w:val="ListParagraph"/>
        <w:numPr>
          <w:ilvl w:val="0"/>
          <w:numId w:val="9"/>
        </w:numPr>
        <w:rPr>
          <w:rFonts w:ascii="Arial" w:hAnsi="Arial" w:cs="Arial"/>
          <w:lang w:val="id-ID"/>
        </w:rPr>
      </w:pPr>
      <w:r w:rsidRPr="00CE2943">
        <w:rPr>
          <w:rFonts w:ascii="Arial" w:hAnsi="Arial" w:cs="Arial"/>
          <w:lang w:val="id-ID"/>
        </w:rPr>
        <w:t>Growth of Andalas (Morus macroura Miq.) seedlings from shoot cutting inoculated with Arbuscular Mycorrhiza Fungi</w:t>
      </w:r>
      <w:r w:rsidR="006209EC">
        <w:rPr>
          <w:rFonts w:ascii="Arial" w:hAnsi="Arial" w:cs="Arial"/>
          <w:lang w:val="id-ID"/>
        </w:rPr>
        <w:t xml:space="preserve"> </w:t>
      </w:r>
      <w:r w:rsidR="006209EC">
        <w:rPr>
          <w:rFonts w:ascii="Arial" w:hAnsi="Arial" w:cs="Arial"/>
          <w:lang w:val="id-ID"/>
        </w:rPr>
        <w:t>(</w:t>
      </w:r>
      <w:r w:rsidR="006209EC" w:rsidRPr="00F17842">
        <w:rPr>
          <w:rFonts w:ascii="Arial" w:hAnsi="Arial" w:cs="Arial"/>
          <w:color w:val="FF0000"/>
          <w:lang w:val="id-ID"/>
        </w:rPr>
        <w:t>ada di Sinta</w:t>
      </w:r>
      <w:r w:rsidR="006209EC">
        <w:rPr>
          <w:rFonts w:ascii="Arial" w:hAnsi="Arial" w:cs="Arial"/>
          <w:lang w:val="id-ID"/>
        </w:rPr>
        <w:t>)</w:t>
      </w:r>
    </w:p>
    <w:p w:rsidR="00CE2943" w:rsidRPr="00CE2943" w:rsidRDefault="00CE2943" w:rsidP="00CE2943">
      <w:pPr>
        <w:pStyle w:val="ListParagraph"/>
        <w:numPr>
          <w:ilvl w:val="0"/>
          <w:numId w:val="9"/>
        </w:numPr>
        <w:rPr>
          <w:rFonts w:ascii="Arial" w:hAnsi="Arial" w:cs="Arial"/>
          <w:lang w:val="id-ID"/>
        </w:rPr>
      </w:pPr>
    </w:p>
    <w:p w:rsidR="00C36C77" w:rsidRPr="00C36C77" w:rsidRDefault="00C36C77" w:rsidP="00C36C77">
      <w:pPr>
        <w:ind w:left="3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</w:t>
      </w:r>
      <w:r w:rsidRPr="00C36C77">
        <w:rPr>
          <w:rFonts w:ascii="Arial" w:hAnsi="Arial" w:cs="Arial"/>
          <w:lang w:val="id-ID"/>
        </w:rPr>
        <w:t xml:space="preserve">. </w:t>
      </w:r>
    </w:p>
    <w:sectPr w:rsidR="00C36C77" w:rsidRPr="00C36C77" w:rsidSect="00561D7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35"/>
    <w:multiLevelType w:val="hybridMultilevel"/>
    <w:tmpl w:val="F1F28DE6"/>
    <w:lvl w:ilvl="0" w:tplc="59AEF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EF49D9"/>
    <w:multiLevelType w:val="hybridMultilevel"/>
    <w:tmpl w:val="9306D7A2"/>
    <w:lvl w:ilvl="0" w:tplc="C4928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186970"/>
    <w:multiLevelType w:val="hybridMultilevel"/>
    <w:tmpl w:val="9232EE12"/>
    <w:lvl w:ilvl="0" w:tplc="1B841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1C2C21"/>
    <w:multiLevelType w:val="hybridMultilevel"/>
    <w:tmpl w:val="A7EA52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20DE9"/>
    <w:multiLevelType w:val="hybridMultilevel"/>
    <w:tmpl w:val="8E42150A"/>
    <w:lvl w:ilvl="0" w:tplc="F320B5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3689"/>
    <w:multiLevelType w:val="hybridMultilevel"/>
    <w:tmpl w:val="F43E6FEA"/>
    <w:lvl w:ilvl="0" w:tplc="FC3417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3706F48"/>
    <w:multiLevelType w:val="hybridMultilevel"/>
    <w:tmpl w:val="5A1ECE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15E3E"/>
    <w:multiLevelType w:val="hybridMultilevel"/>
    <w:tmpl w:val="4A1224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00706"/>
    <w:multiLevelType w:val="hybridMultilevel"/>
    <w:tmpl w:val="635A11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CF"/>
    <w:rsid w:val="00005ECF"/>
    <w:rsid w:val="0011567B"/>
    <w:rsid w:val="00167B1F"/>
    <w:rsid w:val="001F5C01"/>
    <w:rsid w:val="002057EF"/>
    <w:rsid w:val="00255E7A"/>
    <w:rsid w:val="002857CE"/>
    <w:rsid w:val="0036660C"/>
    <w:rsid w:val="0038766C"/>
    <w:rsid w:val="00402C2E"/>
    <w:rsid w:val="00535D4F"/>
    <w:rsid w:val="0054479A"/>
    <w:rsid w:val="00561D71"/>
    <w:rsid w:val="005E3C93"/>
    <w:rsid w:val="0060766D"/>
    <w:rsid w:val="006209EC"/>
    <w:rsid w:val="006826CB"/>
    <w:rsid w:val="007116FE"/>
    <w:rsid w:val="00765B21"/>
    <w:rsid w:val="00911255"/>
    <w:rsid w:val="009A3275"/>
    <w:rsid w:val="00A02F63"/>
    <w:rsid w:val="00A3005C"/>
    <w:rsid w:val="00B13D1B"/>
    <w:rsid w:val="00C13A66"/>
    <w:rsid w:val="00C36C77"/>
    <w:rsid w:val="00C61EB9"/>
    <w:rsid w:val="00CB555A"/>
    <w:rsid w:val="00CE2943"/>
    <w:rsid w:val="00CE2E0D"/>
    <w:rsid w:val="00D44599"/>
    <w:rsid w:val="00D855D5"/>
    <w:rsid w:val="00DA38A9"/>
    <w:rsid w:val="00DB6A06"/>
    <w:rsid w:val="00EE44D8"/>
    <w:rsid w:val="00F05D07"/>
    <w:rsid w:val="00F17842"/>
    <w:rsid w:val="00F430F7"/>
    <w:rsid w:val="00F66921"/>
    <w:rsid w:val="00F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3414E"/>
  <w15:docId w15:val="{C256320E-5F81-45E8-B1D8-F18402E9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5B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5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Mustangimah</dc:creator>
  <cp:lastModifiedBy>user</cp:lastModifiedBy>
  <cp:revision>10</cp:revision>
  <cp:lastPrinted>2022-08-23T10:25:00Z</cp:lastPrinted>
  <dcterms:created xsi:type="dcterms:W3CDTF">2022-08-28T05:10:00Z</dcterms:created>
  <dcterms:modified xsi:type="dcterms:W3CDTF">2022-08-28T07:14:00Z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d582ec22e1014f3fa09d0d6813e9fd7e</vt:lpwstr>
  </property>
</Properties>
</file>